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Default="00CC7835" w:rsidP="00CC7835">
      <w:pPr>
        <w:jc w:val="center"/>
        <w:rPr>
          <w:b/>
          <w:lang w:val="en-US"/>
        </w:rPr>
      </w:pPr>
      <w:r w:rsidRPr="00CC7835">
        <w:rPr>
          <w:b/>
          <w:lang w:val="en-US"/>
        </w:rPr>
        <w:t xml:space="preserve">In a </w:t>
      </w:r>
      <w:proofErr w:type="spellStart"/>
      <w:r w:rsidRPr="00CC7835">
        <w:rPr>
          <w:b/>
          <w:lang w:val="en-US"/>
        </w:rPr>
        <w:t>distatnt</w:t>
      </w:r>
      <w:proofErr w:type="spellEnd"/>
      <w:r w:rsidRPr="00CC7835">
        <w:rPr>
          <w:b/>
          <w:lang w:val="en-US"/>
        </w:rPr>
        <w:t xml:space="preserve"> solar s</w:t>
      </w:r>
      <w:r>
        <w:rPr>
          <w:b/>
          <w:lang w:val="en-US"/>
        </w:rPr>
        <w:t>ystem</w:t>
      </w:r>
      <w:r w:rsidRPr="00CC7835">
        <w:rPr>
          <w:b/>
          <w:lang w:val="en-US"/>
        </w:rPr>
        <w:t xml:space="preserve"> </w:t>
      </w:r>
      <w:proofErr w:type="gramStart"/>
      <w:r w:rsidRPr="00CC7835">
        <w:rPr>
          <w:b/>
          <w:lang w:val="en-US"/>
        </w:rPr>
        <w:t>“</w:t>
      </w:r>
      <w:r>
        <w:rPr>
          <w:b/>
          <w:lang w:val="en-US"/>
        </w:rPr>
        <w:t xml:space="preserve"> The</w:t>
      </w:r>
      <w:proofErr w:type="gramEnd"/>
      <w:r>
        <w:rPr>
          <w:b/>
          <w:lang w:val="en-US"/>
        </w:rPr>
        <w:t xml:space="preserve"> </w:t>
      </w:r>
      <w:r w:rsidRPr="00CC7835">
        <w:rPr>
          <w:b/>
          <w:lang w:val="en-US"/>
        </w:rPr>
        <w:t>Second Earth” is found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At the annual meeting of the American Astronomical Society, a list of eight newly discovered exoplanets was announced, one of which claims to be the “Second Earth”.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The list of exoplanets is compiled on the basis of an analysis of the observations of the Kepler orbital telescope, at present there are already more than a thousand planets outside the solar system.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But only three of them are in the so-called “Goldilocks zone”, that is, at such a distance from its star, which provides approximately the same range of temperatures on the surface of the planet as on Earth.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According to astronomers, one of the found planets, which received the designation Kepler 438b, is probably even more similar to Earth than the previous candidate for the title of “twin” - the planet Kepler 186f.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It is 12% larger than the Earth and revolves around a red dwarf, that is, a star whose temperature is noticeably lower than the temperature of the Sun. In this case, the planet should receive about 40% more heat than the Earth, due to the characteristics of its orbit.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As Dr. Doug Caldwell of the Institute for the Search for Extraterrestrial Mind in California points out, this planet is 475 light-years away from Earth and one can only guess about the physical conditions on its surface.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Astronomers do not yet know what rocks exactly this planet is made of - only its approximate diameter and parameters of the orbit are more or less precisely determined.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The group of researchers who announced the discovery of eight new exoplanets includes 26 scientists from NASA and other American scientific centers.</w:t>
      </w:r>
    </w:p>
    <w:p w:rsidR="00CC7835" w:rsidRPr="00CC7835" w:rsidRDefault="00CC7835" w:rsidP="00CC7835">
      <w:pPr>
        <w:rPr>
          <w:lang w:val="en-US"/>
        </w:rPr>
      </w:pPr>
      <w:r w:rsidRPr="00CC7835">
        <w:rPr>
          <w:lang w:val="en-US"/>
        </w:rPr>
        <w:t>Meanwhile, a group of scientists analyzing the results of observations coming from the European Kepler telescope, has published its own list of more than 500 candidates for the title of exoplanets.</w:t>
      </w:r>
      <w:bookmarkStart w:id="0" w:name="_GoBack"/>
      <w:bookmarkEnd w:id="0"/>
    </w:p>
    <w:sectPr w:rsidR="00CC7835" w:rsidRPr="00CC7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207"/>
    <w:rsid w:val="00566207"/>
    <w:rsid w:val="00963926"/>
    <w:rsid w:val="00CC7835"/>
    <w:rsid w:val="00E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5D01"/>
  <w15:chartTrackingRefBased/>
  <w15:docId w15:val="{84875F99-D798-4F40-95D4-99E28B574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2</cp:revision>
  <dcterms:created xsi:type="dcterms:W3CDTF">2018-10-29T11:42:00Z</dcterms:created>
  <dcterms:modified xsi:type="dcterms:W3CDTF">2018-10-29T11:45:00Z</dcterms:modified>
</cp:coreProperties>
</file>